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7245" w:type="dxa"/>
        <w:tblInd w:w="13" w:type="dxa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83"/>
        <w:gridCol w:w="4962"/>
      </w:tblGrid>
      <w:tr w:rsidR="001C3D49" w:rsidRPr="001C3D49" w:rsidTr="001C3D49">
        <w:trPr>
          <w:trHeight w:val="660"/>
        </w:trPr>
        <w:tc>
          <w:tcPr>
            <w:tcW w:w="72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C3D49" w:rsidRPr="001C3D49" w:rsidRDefault="001C3D49" w:rsidP="001C3D49">
            <w:pPr>
              <w:widowControl/>
              <w:spacing w:before="100" w:beforeAutospacing="1" w:after="100" w:afterAutospacing="1" w:line="380" w:lineRule="atLeast"/>
              <w:outlineLvl w:val="2"/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</w:pPr>
            <w:r w:rsidRPr="001C3D49">
              <w:rPr>
                <w:rFonts w:ascii="Arial" w:eastAsia="新細明體" w:hAnsi="Arial" w:cs="Arial" w:hint="eastAsia"/>
                <w:b/>
                <w:bCs/>
                <w:color w:val="FF0000"/>
                <w:kern w:val="0"/>
                <w:sz w:val="52"/>
                <w:szCs w:val="52"/>
              </w:rPr>
              <w:t>****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複賽：全校初賽前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40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名優秀學生，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104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年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9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月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25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日（五）第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6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節於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3F</w:t>
            </w:r>
            <w:r w:rsidRPr="001C3D49">
              <w:rPr>
                <w:rFonts w:ascii="Arial" w:eastAsia="新細明體" w:hAnsi="Arial" w:cs="Arial"/>
                <w:b/>
                <w:bCs/>
                <w:color w:val="FF0000"/>
                <w:kern w:val="0"/>
                <w:sz w:val="52"/>
                <w:szCs w:val="52"/>
              </w:rPr>
              <w:t>語言教室統一施測舉辦。</w:t>
            </w:r>
          </w:p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 w:hint="eastAsia"/>
                <w:kern w:val="0"/>
                <w:szCs w:val="24"/>
              </w:rPr>
            </w:pPr>
          </w:p>
        </w:tc>
        <w:bookmarkStart w:id="0" w:name="_GoBack"/>
        <w:bookmarkEnd w:id="0"/>
      </w:tr>
      <w:tr w:rsidR="001C3D49" w:rsidRPr="001C3D49" w:rsidTr="001C3D49">
        <w:trPr>
          <w:trHeight w:val="660"/>
        </w:trPr>
        <w:tc>
          <w:tcPr>
            <w:tcW w:w="22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班級</w:t>
            </w: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br/>
              <w:t>座號</w:t>
            </w:r>
          </w:p>
        </w:tc>
        <w:tc>
          <w:tcPr>
            <w:tcW w:w="4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姓名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30915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陳采蔚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31036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鄭福恩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21203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李傳心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30104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林念涵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31328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洪瑞彣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30612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許雅品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30715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黃鈺雯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30835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陳柏彥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31513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許雅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棻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21330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湯立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30918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游</w:t>
            </w:r>
            <w:proofErr w:type="gramEnd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岱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芸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30922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潘瑗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30716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黃憶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憶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30821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曾羿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璇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31117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崔耘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臺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31629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林天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琥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30234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曾沁騰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31342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童柏瑄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31433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郭彥良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31509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林柔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妘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31526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林士鈞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21420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林亭丞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30420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劉芳容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30436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熊偉傑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31318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朱冠宇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31348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賴韋寰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lastRenderedPageBreak/>
              <w:t>31549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謝翔宇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31617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鄭惠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瑰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31421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宋知遠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30212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張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苞銓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30232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張軒銘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30533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范睿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31016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李德綱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31415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謝佳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妘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31614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黃雅琳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31636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郭俊成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11305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吳威麟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30402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王力玄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30505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江昀</w:t>
            </w: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蒨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30623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譚惠文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31006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黃冠瑜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31106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proofErr w:type="gramStart"/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高韻函</w:t>
            </w:r>
            <w:proofErr w:type="gramEnd"/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31136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劉皓平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31327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洪家慶</w:t>
            </w:r>
          </w:p>
        </w:tc>
      </w:tr>
      <w:tr w:rsidR="001C3D49" w:rsidRPr="001C3D49" w:rsidTr="001C3D49">
        <w:trPr>
          <w:trHeight w:val="330"/>
        </w:trPr>
        <w:tc>
          <w:tcPr>
            <w:tcW w:w="228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31402</w:t>
            </w:r>
          </w:p>
        </w:tc>
        <w:tc>
          <w:tcPr>
            <w:tcW w:w="496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center"/>
            <w:hideMark/>
          </w:tcPr>
          <w:p w:rsidR="001C3D49" w:rsidRPr="001C3D49" w:rsidRDefault="001C3D49" w:rsidP="001C3D49">
            <w:pPr>
              <w:widowControl/>
              <w:jc w:val="center"/>
              <w:rPr>
                <w:rFonts w:ascii="細明體" w:eastAsia="細明體" w:hAnsi="細明體" w:cs="新細明體"/>
                <w:kern w:val="0"/>
                <w:szCs w:val="24"/>
              </w:rPr>
            </w:pPr>
            <w:r w:rsidRPr="001C3D49">
              <w:rPr>
                <w:rFonts w:ascii="細明體" w:eastAsia="細明體" w:hAnsi="細明體" w:cs="新細明體" w:hint="eastAsia"/>
                <w:kern w:val="0"/>
                <w:szCs w:val="24"/>
              </w:rPr>
              <w:t>李昀凌</w:t>
            </w:r>
          </w:p>
        </w:tc>
      </w:tr>
    </w:tbl>
    <w:p w:rsidR="001C3D49" w:rsidRDefault="001C3D49" w:rsidP="001C3D49">
      <w:pPr>
        <w:widowControl/>
        <w:spacing w:before="100" w:beforeAutospacing="1" w:after="100" w:afterAutospacing="1" w:line="380" w:lineRule="atLeast"/>
        <w:ind w:firstLine="840"/>
        <w:outlineLvl w:val="2"/>
        <w:rPr>
          <w:rFonts w:ascii="Arial" w:eastAsia="新細明體" w:hAnsi="Arial" w:cs="Arial" w:hint="eastAsia"/>
          <w:b/>
          <w:bCs/>
          <w:color w:val="FF0000"/>
          <w:kern w:val="0"/>
          <w:sz w:val="27"/>
          <w:szCs w:val="27"/>
        </w:rPr>
      </w:pPr>
    </w:p>
    <w:p w:rsidR="001C3D49" w:rsidRDefault="001C3D49" w:rsidP="001C3D49">
      <w:pPr>
        <w:widowControl/>
        <w:spacing w:before="100" w:beforeAutospacing="1" w:after="100" w:afterAutospacing="1" w:line="380" w:lineRule="atLeast"/>
        <w:ind w:firstLine="840"/>
        <w:outlineLvl w:val="2"/>
        <w:rPr>
          <w:rFonts w:ascii="Arial" w:eastAsia="新細明體" w:hAnsi="Arial" w:cs="Arial" w:hint="eastAsia"/>
          <w:b/>
          <w:bCs/>
          <w:color w:val="FF0000"/>
          <w:kern w:val="0"/>
          <w:sz w:val="27"/>
          <w:szCs w:val="27"/>
        </w:rPr>
      </w:pPr>
    </w:p>
    <w:p w:rsidR="002D7CCF" w:rsidRPr="001C3D49" w:rsidRDefault="002D7CCF"/>
    <w:sectPr w:rsidR="002D7CCF" w:rsidRPr="001C3D4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3D49"/>
    <w:rsid w:val="001C3D49"/>
    <w:rsid w:val="002D7C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729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37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84571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83</Words>
  <Characters>474</Characters>
  <Application>Microsoft Office Word</Application>
  <DocSecurity>0</DocSecurity>
  <Lines>3</Lines>
  <Paragraphs>1</Paragraphs>
  <ScaleCrop>false</ScaleCrop>
  <Company/>
  <LinksUpToDate>false</LinksUpToDate>
  <CharactersWithSpaces>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511</dc:creator>
  <cp:lastModifiedBy>511</cp:lastModifiedBy>
  <cp:revision>1</cp:revision>
  <dcterms:created xsi:type="dcterms:W3CDTF">2015-09-17T06:17:00Z</dcterms:created>
  <dcterms:modified xsi:type="dcterms:W3CDTF">2015-09-17T06:20:00Z</dcterms:modified>
</cp:coreProperties>
</file>